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06651" w14:textId="77777777" w:rsidR="001515D2" w:rsidRDefault="001515D2" w:rsidP="001515D2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33C15" wp14:editId="4A44A9D3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3E655" w14:textId="77777777" w:rsidR="001515D2" w:rsidRDefault="001515D2" w:rsidP="001515D2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 w14:anchorId="3B41F6F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5034544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33C1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14:paraId="4733E655" w14:textId="77777777" w:rsidR="001515D2" w:rsidRDefault="001515D2" w:rsidP="001515D2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 w14:anchorId="3B41F6FD">
                          <v:shape id="_x0000_i1026" type="#_x0000_t75" style="width:48.7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5034544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48203A1" w14:textId="77777777" w:rsidR="00250FAE" w:rsidRDefault="00250FAE" w:rsidP="001515D2">
      <w:pPr>
        <w:rPr>
          <w:noProof/>
          <w:color w:val="000000"/>
        </w:rPr>
      </w:pPr>
    </w:p>
    <w:p w14:paraId="5AD1E591" w14:textId="77777777" w:rsidR="001515D2" w:rsidRDefault="001515D2" w:rsidP="001515D2"/>
    <w:p w14:paraId="4160E0B7" w14:textId="77777777" w:rsidR="001515D2" w:rsidRDefault="001515D2" w:rsidP="001515D2"/>
    <w:p w14:paraId="3C999BAE" w14:textId="77777777" w:rsidR="001515D2" w:rsidRDefault="001515D2" w:rsidP="001515D2"/>
    <w:p w14:paraId="6BF63BD3" w14:textId="77777777" w:rsidR="001515D2" w:rsidRDefault="001515D2" w:rsidP="001515D2">
      <w:pPr>
        <w:rPr>
          <w:noProof/>
          <w:color w:val="000000"/>
        </w:rPr>
      </w:pPr>
    </w:p>
    <w:p w14:paraId="6061F0C8" w14:textId="77777777" w:rsidR="001515D2" w:rsidRPr="00D91D9A" w:rsidRDefault="001515D2" w:rsidP="001515D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14</w:t>
      </w:r>
    </w:p>
    <w:p w14:paraId="285F0E7C" w14:textId="77777777" w:rsidR="001515D2" w:rsidRDefault="001515D2" w:rsidP="001515D2">
      <w:pPr>
        <w:jc w:val="both"/>
        <w:rPr>
          <w:color w:val="000000"/>
        </w:rPr>
      </w:pPr>
    </w:p>
    <w:p w14:paraId="61BB7F1D" w14:textId="77777777" w:rsidR="001515D2" w:rsidRDefault="001515D2" w:rsidP="001515D2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1087418" w14:textId="77777777" w:rsidR="001515D2" w:rsidRDefault="001515D2" w:rsidP="001515D2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C5AA085" w14:textId="77777777" w:rsidR="001515D2" w:rsidRPr="002F7E5C" w:rsidRDefault="001515D2" w:rsidP="001515D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1515D2" w:rsidRPr="002F7E5C" w14:paraId="6A15F048" w14:textId="77777777" w:rsidTr="00B523B0">
        <w:tc>
          <w:tcPr>
            <w:tcW w:w="3436" w:type="dxa"/>
          </w:tcPr>
          <w:p w14:paraId="6BCD0C6B" w14:textId="4B79E1E5" w:rsidR="001515D2" w:rsidRPr="00BF2A68" w:rsidRDefault="005851AA" w:rsidP="00003989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09</w:t>
            </w:r>
            <w:r w:rsidR="00575A37" w:rsidRPr="00BF2A68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5062CF">
              <w:rPr>
                <w:b/>
                <w:color w:val="000000"/>
                <w:sz w:val="28"/>
                <w:szCs w:val="28"/>
              </w:rPr>
              <w:t>июля</w:t>
            </w:r>
            <w:r w:rsidR="001515D2" w:rsidRPr="00BF2A68">
              <w:rPr>
                <w:b/>
                <w:color w:val="000000"/>
                <w:sz w:val="28"/>
                <w:szCs w:val="28"/>
              </w:rPr>
              <w:t xml:space="preserve"> 20</w:t>
            </w:r>
            <w:r w:rsidR="000B3D98" w:rsidRPr="00BF2A68">
              <w:rPr>
                <w:b/>
                <w:color w:val="000000"/>
                <w:sz w:val="28"/>
                <w:szCs w:val="28"/>
              </w:rPr>
              <w:t>2</w:t>
            </w:r>
            <w:r w:rsidR="005062CF">
              <w:rPr>
                <w:b/>
                <w:color w:val="000000"/>
                <w:sz w:val="28"/>
                <w:szCs w:val="28"/>
              </w:rPr>
              <w:t>6</w:t>
            </w:r>
            <w:r w:rsidR="001515D2" w:rsidRPr="00BF2A68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346259AF" w14:textId="77777777" w:rsidR="001515D2" w:rsidRPr="00D27337" w:rsidRDefault="001515D2" w:rsidP="00B523B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3C176F4F" w14:textId="469CA003" w:rsidR="001515D2" w:rsidRPr="005062CF" w:rsidRDefault="001515D2" w:rsidP="000039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</w:t>
            </w:r>
            <w:r w:rsidR="002974E4">
              <w:rPr>
                <w:b/>
                <w:color w:val="000000"/>
                <w:sz w:val="28"/>
                <w:szCs w:val="28"/>
              </w:rPr>
              <w:t xml:space="preserve">             </w:t>
            </w:r>
            <w:r w:rsidRPr="00D27337">
              <w:rPr>
                <w:b/>
                <w:color w:val="000000"/>
                <w:sz w:val="28"/>
                <w:szCs w:val="28"/>
              </w:rPr>
              <w:t xml:space="preserve">       </w:t>
            </w:r>
            <w:r w:rsidRPr="005062CF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5062CF" w:rsidRPr="005062C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003989" w:rsidRPr="005062CF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47A65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</w:tbl>
    <w:p w14:paraId="66AFD80A" w14:textId="77777777" w:rsidR="001515D2" w:rsidRDefault="001515D2" w:rsidP="001515D2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14:paraId="02FFE854" w14:textId="77777777" w:rsidR="001515D2" w:rsidRPr="00D27337" w:rsidRDefault="001515D2" w:rsidP="001515D2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14:paraId="2E809930" w14:textId="77777777" w:rsidR="001515D2" w:rsidRPr="001F0CB6" w:rsidRDefault="001515D2" w:rsidP="001515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6818289" w14:textId="77777777" w:rsidR="00003989" w:rsidRPr="00003989" w:rsidRDefault="00003989" w:rsidP="00003989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О приеме предложений для дополнительного зачисления </w:t>
      </w:r>
    </w:p>
    <w:p w14:paraId="01797FD0" w14:textId="77777777" w:rsidR="00003989" w:rsidRPr="00003989" w:rsidRDefault="00003989" w:rsidP="00003989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в резерв составов участковых комиссий </w:t>
      </w:r>
    </w:p>
    <w:p w14:paraId="2D291153" w14:textId="77777777" w:rsidR="00003989" w:rsidRPr="00003989" w:rsidRDefault="00003989" w:rsidP="00003989">
      <w:pPr>
        <w:widowControl w:val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1B8A70ED" w14:textId="77777777" w:rsidR="00003989" w:rsidRPr="00003989" w:rsidRDefault="00003989" w:rsidP="00003989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В соответствии со статьей 26 Федерального закона </w:t>
      </w:r>
      <w:r w:rsidRPr="00003989">
        <w:rPr>
          <w:sz w:val="28"/>
          <w:szCs w:val="28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 w:rsidRPr="00003989">
        <w:rPr>
          <w:sz w:val="28"/>
          <w:szCs w:val="28"/>
        </w:rPr>
        <w:br/>
        <w:t xml:space="preserve">№ 152/1137-6, решением Санкт-Петербургской избирательной комиссии </w:t>
      </w:r>
      <w:r w:rsidRPr="00003989">
        <w:rPr>
          <w:sz w:val="28"/>
          <w:szCs w:val="28"/>
        </w:rPr>
        <w:br/>
        <w:t xml:space="preserve">от 19 апреля 2018 года № 49-5 «О резерве составов участковых комиссий </w:t>
      </w:r>
      <w:r w:rsidRPr="00003989">
        <w:rPr>
          <w:sz w:val="28"/>
          <w:szCs w:val="28"/>
        </w:rPr>
        <w:br/>
        <w:t xml:space="preserve">в Санкт-Петербурге», Территориальная избирательная комиссия № </w:t>
      </w:r>
      <w:r>
        <w:rPr>
          <w:sz w:val="28"/>
          <w:szCs w:val="28"/>
        </w:rPr>
        <w:t>14</w:t>
      </w:r>
      <w:r w:rsidRPr="00003989">
        <w:rPr>
          <w:sz w:val="28"/>
          <w:szCs w:val="28"/>
        </w:rPr>
        <w:t xml:space="preserve">  </w:t>
      </w:r>
      <w:r w:rsidRPr="00003989">
        <w:rPr>
          <w:sz w:val="28"/>
          <w:szCs w:val="28"/>
        </w:rPr>
        <w:br/>
      </w:r>
      <w:r w:rsidRPr="00003989">
        <w:rPr>
          <w:b/>
          <w:sz w:val="28"/>
          <w:szCs w:val="28"/>
        </w:rPr>
        <w:t xml:space="preserve">р е ш и л а </w:t>
      </w:r>
      <w:r w:rsidRPr="00003989">
        <w:rPr>
          <w:sz w:val="28"/>
          <w:szCs w:val="28"/>
        </w:rPr>
        <w:t xml:space="preserve">: </w:t>
      </w:r>
    </w:p>
    <w:p w14:paraId="291AF5ED" w14:textId="0BF4D130" w:rsidR="002974E4" w:rsidRDefault="00003989" w:rsidP="00003989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1. Провести прием предложений для дополнительного </w:t>
      </w:r>
      <w:r w:rsidRPr="00003989">
        <w:rPr>
          <w:sz w:val="28"/>
          <w:szCs w:val="28"/>
        </w:rPr>
        <w:br/>
        <w:t xml:space="preserve">зачисления в резерв составов участковых комиссий избирательных </w:t>
      </w:r>
      <w:r w:rsidRPr="00003989">
        <w:rPr>
          <w:sz w:val="28"/>
          <w:szCs w:val="28"/>
        </w:rPr>
        <w:br/>
        <w:t xml:space="preserve">участков №№ </w:t>
      </w:r>
      <w:r>
        <w:rPr>
          <w:sz w:val="28"/>
          <w:szCs w:val="28"/>
        </w:rPr>
        <w:t>289-3</w:t>
      </w:r>
      <w:r w:rsidR="005062CF">
        <w:rPr>
          <w:sz w:val="28"/>
          <w:szCs w:val="28"/>
        </w:rPr>
        <w:t>21</w:t>
      </w:r>
      <w:r w:rsidRPr="00003989">
        <w:rPr>
          <w:sz w:val="28"/>
          <w:szCs w:val="28"/>
        </w:rPr>
        <w:t xml:space="preserve">. </w:t>
      </w:r>
    </w:p>
    <w:p w14:paraId="0A593B50" w14:textId="77777777" w:rsidR="00003989" w:rsidRPr="00003989" w:rsidRDefault="00003989" w:rsidP="00003989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2. Утвердить текст информационного сообщения Территориальной избирательной комиссии № </w:t>
      </w:r>
      <w:r>
        <w:rPr>
          <w:sz w:val="28"/>
          <w:szCs w:val="28"/>
        </w:rPr>
        <w:t>14</w:t>
      </w:r>
      <w:r w:rsidRPr="00003989">
        <w:rPr>
          <w:sz w:val="28"/>
          <w:szCs w:val="28"/>
        </w:rPr>
        <w:t xml:space="preserve"> 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1C451C5B" w14:textId="77777777" w:rsidR="00003989" w:rsidRPr="00003989" w:rsidRDefault="00003989" w:rsidP="00003989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lastRenderedPageBreak/>
        <w:t>3. Опубликовать:</w:t>
      </w:r>
    </w:p>
    <w:p w14:paraId="225D984E" w14:textId="77777777" w:rsidR="00003989" w:rsidRPr="00003989" w:rsidRDefault="00003989" w:rsidP="00003989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3.1. Настоящее решение на сайте Территориальной избирательной комиссии № </w:t>
      </w:r>
      <w:r>
        <w:rPr>
          <w:sz w:val="28"/>
          <w:szCs w:val="28"/>
        </w:rPr>
        <w:t xml:space="preserve">14 </w:t>
      </w:r>
      <w:r w:rsidRPr="00003989">
        <w:rPr>
          <w:sz w:val="28"/>
          <w:szCs w:val="28"/>
        </w:rPr>
        <w:t>в информационно-телекоммуникационной сети «Интернет».</w:t>
      </w:r>
    </w:p>
    <w:p w14:paraId="7BA89DDE" w14:textId="77777777" w:rsidR="00003989" w:rsidRPr="00003989" w:rsidRDefault="00003989" w:rsidP="00003989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3.2. Информационное сообщение </w:t>
      </w:r>
      <w:r w:rsidRPr="00003989">
        <w:rPr>
          <w:sz w:val="28"/>
        </w:rPr>
        <w:t xml:space="preserve">в сетевом издании «Вестник </w:t>
      </w:r>
      <w:r w:rsidRPr="00003989">
        <w:rPr>
          <w:sz w:val="28"/>
        </w:rPr>
        <w:br/>
        <w:t>Санкт-Петербургской избирательной комиссии».</w:t>
      </w:r>
    </w:p>
    <w:p w14:paraId="0EBD58AE" w14:textId="77777777" w:rsidR="00003989" w:rsidRPr="00003989" w:rsidRDefault="00003989" w:rsidP="00003989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>4. Направить копию настоящего решения в Санкт-Петербургскую избирательную комиссию.</w:t>
      </w:r>
    </w:p>
    <w:p w14:paraId="10FFD338" w14:textId="316471AE" w:rsidR="00003989" w:rsidRPr="00003989" w:rsidRDefault="00003989" w:rsidP="00003989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5. Контроль за исполнением настоящего решения возложить                         на </w:t>
      </w:r>
      <w:r>
        <w:rPr>
          <w:sz w:val="28"/>
          <w:szCs w:val="28"/>
        </w:rPr>
        <w:t>Абрамову Е.А.</w:t>
      </w:r>
    </w:p>
    <w:p w14:paraId="4156D42D" w14:textId="77777777" w:rsidR="00003989" w:rsidRPr="00003989" w:rsidRDefault="00003989" w:rsidP="00003989">
      <w:pPr>
        <w:widowControl w:val="0"/>
        <w:tabs>
          <w:tab w:val="left" w:pos="1134"/>
        </w:tabs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3B168B1B" w14:textId="77777777" w:rsidR="001515D2" w:rsidRPr="0029454F" w:rsidRDefault="001515D2" w:rsidP="001515D2">
      <w:p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AE34C98" w14:textId="77777777" w:rsidR="001515D2" w:rsidRDefault="001515D2" w:rsidP="005062CF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14:paraId="2CFE4F7E" w14:textId="77777777" w:rsidR="001515D2" w:rsidRDefault="001515D2" w:rsidP="005062CF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</w:t>
      </w:r>
      <w:r w:rsidR="00BB18E0">
        <w:rPr>
          <w:sz w:val="28"/>
          <w:szCs w:val="28"/>
        </w:rPr>
        <w:t>4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</w:t>
      </w:r>
      <w:r w:rsidR="00BB18E0">
        <w:rPr>
          <w:sz w:val="28"/>
          <w:szCs w:val="28"/>
        </w:rPr>
        <w:t xml:space="preserve">Е. А. Абрамова </w:t>
      </w:r>
    </w:p>
    <w:p w14:paraId="333C5A62" w14:textId="77777777" w:rsidR="001515D2" w:rsidRPr="001F0CB6" w:rsidRDefault="001515D2" w:rsidP="005062CF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</w:t>
      </w:r>
    </w:p>
    <w:p w14:paraId="2D6431A0" w14:textId="77777777" w:rsidR="001515D2" w:rsidRDefault="001515D2" w:rsidP="005062CF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</w:p>
    <w:p w14:paraId="77D0A0A9" w14:textId="77777777" w:rsidR="001515D2" w:rsidRPr="001F0CB6" w:rsidRDefault="001515D2" w:rsidP="005062CF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</w:t>
      </w:r>
      <w:r w:rsidR="00BB18E0">
        <w:rPr>
          <w:sz w:val="28"/>
          <w:szCs w:val="28"/>
        </w:rPr>
        <w:t>4</w:t>
      </w:r>
      <w:r w:rsidRPr="001F0C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</w:t>
      </w:r>
      <w:r w:rsidRPr="001F0CB6">
        <w:rPr>
          <w:sz w:val="28"/>
          <w:szCs w:val="28"/>
        </w:rPr>
        <w:t xml:space="preserve"> </w:t>
      </w:r>
      <w:r w:rsidR="00EB5666">
        <w:rPr>
          <w:sz w:val="28"/>
          <w:szCs w:val="28"/>
        </w:rPr>
        <w:t xml:space="preserve"> </w:t>
      </w:r>
      <w:r w:rsidR="00483FCB">
        <w:rPr>
          <w:sz w:val="28"/>
          <w:szCs w:val="28"/>
        </w:rPr>
        <w:t>В.Р. Афонин</w:t>
      </w:r>
    </w:p>
    <w:p w14:paraId="19B075EC" w14:textId="77777777" w:rsidR="000B3D98" w:rsidRDefault="000B3D98" w:rsidP="000B3D98">
      <w:pPr>
        <w:ind w:left="5222"/>
        <w:jc w:val="center"/>
      </w:pPr>
    </w:p>
    <w:p w14:paraId="21A8A266" w14:textId="77777777" w:rsidR="000B3D98" w:rsidRDefault="000B3D98" w:rsidP="000B3D98">
      <w:pPr>
        <w:ind w:left="5222"/>
        <w:jc w:val="center"/>
      </w:pPr>
    </w:p>
    <w:p w14:paraId="5D6AD75A" w14:textId="77777777" w:rsidR="000B3D98" w:rsidRDefault="000B3D98" w:rsidP="000B3D98">
      <w:pPr>
        <w:ind w:left="5222"/>
        <w:jc w:val="center"/>
      </w:pPr>
    </w:p>
    <w:p w14:paraId="66D48FA7" w14:textId="77777777" w:rsidR="000B3D98" w:rsidRDefault="000B3D98" w:rsidP="000B3D98">
      <w:pPr>
        <w:ind w:left="5222"/>
        <w:jc w:val="center"/>
      </w:pPr>
    </w:p>
    <w:p w14:paraId="0397F275" w14:textId="77777777" w:rsidR="000B3D98" w:rsidRDefault="000B3D98" w:rsidP="000B3D98">
      <w:pPr>
        <w:ind w:left="5222"/>
        <w:jc w:val="center"/>
      </w:pPr>
    </w:p>
    <w:p w14:paraId="773D1E7C" w14:textId="77777777" w:rsidR="000B3D98" w:rsidRDefault="000B3D98" w:rsidP="000B3D98">
      <w:pPr>
        <w:ind w:left="5222"/>
        <w:jc w:val="center"/>
      </w:pPr>
    </w:p>
    <w:p w14:paraId="7EC76CC9" w14:textId="77777777" w:rsidR="000B3D98" w:rsidRDefault="000B3D98" w:rsidP="000B3D98">
      <w:pPr>
        <w:ind w:left="5222"/>
        <w:jc w:val="center"/>
      </w:pPr>
    </w:p>
    <w:p w14:paraId="43A55108" w14:textId="77777777" w:rsidR="000B3D98" w:rsidRDefault="000B3D98" w:rsidP="000B3D98">
      <w:pPr>
        <w:ind w:left="5222"/>
        <w:jc w:val="center"/>
      </w:pPr>
    </w:p>
    <w:p w14:paraId="38227D0B" w14:textId="77777777" w:rsidR="000B3D98" w:rsidRDefault="000B3D98" w:rsidP="000B3D98">
      <w:pPr>
        <w:ind w:left="5222"/>
        <w:jc w:val="center"/>
      </w:pPr>
    </w:p>
    <w:p w14:paraId="1E23E05F" w14:textId="77777777" w:rsidR="000B3D98" w:rsidRDefault="000B3D98" w:rsidP="000B3D98">
      <w:pPr>
        <w:ind w:left="5222"/>
        <w:jc w:val="center"/>
      </w:pPr>
    </w:p>
    <w:p w14:paraId="61635A07" w14:textId="77777777" w:rsidR="000B3D98" w:rsidRDefault="000B3D98" w:rsidP="000B3D98">
      <w:pPr>
        <w:ind w:left="5222"/>
        <w:jc w:val="center"/>
      </w:pPr>
    </w:p>
    <w:p w14:paraId="3B819D41" w14:textId="77777777" w:rsidR="000B3D98" w:rsidRDefault="000B3D98" w:rsidP="000B3D98">
      <w:pPr>
        <w:ind w:left="5222"/>
        <w:jc w:val="center"/>
      </w:pPr>
    </w:p>
    <w:p w14:paraId="767A90DD" w14:textId="77777777" w:rsidR="000B3D98" w:rsidRDefault="000B3D98" w:rsidP="000B3D98">
      <w:pPr>
        <w:ind w:left="5222"/>
        <w:jc w:val="center"/>
      </w:pPr>
    </w:p>
    <w:p w14:paraId="57146EB6" w14:textId="77777777" w:rsidR="000B3D98" w:rsidRDefault="000B3D98" w:rsidP="000B3D98">
      <w:pPr>
        <w:ind w:left="5222"/>
        <w:jc w:val="center"/>
      </w:pPr>
    </w:p>
    <w:p w14:paraId="45E822D8" w14:textId="77777777" w:rsidR="000B3D98" w:rsidRDefault="000B3D98" w:rsidP="000B3D98">
      <w:pPr>
        <w:ind w:left="5222"/>
        <w:jc w:val="center"/>
      </w:pPr>
    </w:p>
    <w:p w14:paraId="758D936E" w14:textId="77777777" w:rsidR="000B3D98" w:rsidRDefault="000B3D98" w:rsidP="000B3D98">
      <w:pPr>
        <w:ind w:left="5222"/>
        <w:jc w:val="center"/>
      </w:pPr>
    </w:p>
    <w:p w14:paraId="535DD06E" w14:textId="77777777" w:rsidR="000B3D98" w:rsidRDefault="000B3D98" w:rsidP="000B3D98">
      <w:pPr>
        <w:ind w:left="5222"/>
        <w:jc w:val="center"/>
      </w:pPr>
    </w:p>
    <w:p w14:paraId="5111F456" w14:textId="77777777" w:rsidR="000B3D98" w:rsidRDefault="000B3D98" w:rsidP="000B3D98">
      <w:pPr>
        <w:ind w:left="5222"/>
        <w:jc w:val="center"/>
      </w:pPr>
    </w:p>
    <w:p w14:paraId="38D7620E" w14:textId="77777777" w:rsidR="000B3D98" w:rsidRDefault="000B3D98" w:rsidP="000B3D98">
      <w:pPr>
        <w:ind w:left="5222"/>
        <w:jc w:val="center"/>
      </w:pPr>
    </w:p>
    <w:p w14:paraId="39D9929F" w14:textId="77777777" w:rsidR="000B3D98" w:rsidRDefault="000B3D98" w:rsidP="000B3D98">
      <w:pPr>
        <w:ind w:left="5222"/>
        <w:jc w:val="center"/>
      </w:pPr>
    </w:p>
    <w:p w14:paraId="6ADAA7F0" w14:textId="77777777" w:rsidR="000B3D98" w:rsidRDefault="000B3D98" w:rsidP="000B3D98">
      <w:pPr>
        <w:ind w:left="5222"/>
        <w:jc w:val="center"/>
      </w:pPr>
    </w:p>
    <w:p w14:paraId="61699BA5" w14:textId="77777777" w:rsidR="007A0194" w:rsidRDefault="007A0194" w:rsidP="000B3D98">
      <w:pPr>
        <w:ind w:left="5222"/>
        <w:jc w:val="center"/>
      </w:pPr>
    </w:p>
    <w:p w14:paraId="2B84F3B7" w14:textId="77777777" w:rsidR="000B3D98" w:rsidRDefault="000B3D98" w:rsidP="000B3D98">
      <w:pPr>
        <w:ind w:left="5222"/>
        <w:jc w:val="center"/>
      </w:pPr>
    </w:p>
    <w:p w14:paraId="2686871A" w14:textId="77777777" w:rsidR="000B3D98" w:rsidRDefault="000B3D98" w:rsidP="000B3D98">
      <w:pPr>
        <w:ind w:left="5222"/>
        <w:jc w:val="center"/>
      </w:pPr>
    </w:p>
    <w:p w14:paraId="1B160D6A" w14:textId="77777777" w:rsidR="005851AA" w:rsidRDefault="005851AA" w:rsidP="00003989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</w:p>
    <w:p w14:paraId="722E849F" w14:textId="77777777" w:rsidR="005851AA" w:rsidRDefault="005851AA" w:rsidP="00003989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</w:p>
    <w:p w14:paraId="660CA0DC" w14:textId="77777777" w:rsidR="005851AA" w:rsidRDefault="005851AA" w:rsidP="00003989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</w:p>
    <w:p w14:paraId="16B006D4" w14:textId="77777777" w:rsidR="005851AA" w:rsidRPr="00003989" w:rsidRDefault="005851AA" w:rsidP="005851AA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  <w:r w:rsidRPr="00003989">
        <w:rPr>
          <w:bCs/>
          <w:color w:val="000000"/>
          <w:spacing w:val="-3"/>
        </w:rPr>
        <w:lastRenderedPageBreak/>
        <w:t xml:space="preserve">Приложение </w:t>
      </w:r>
    </w:p>
    <w:p w14:paraId="7A02A4FD" w14:textId="77777777" w:rsidR="005851AA" w:rsidRPr="00003989" w:rsidRDefault="005851AA" w:rsidP="005851AA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  <w:r w:rsidRPr="00003989">
        <w:rPr>
          <w:bCs/>
          <w:color w:val="000000"/>
          <w:spacing w:val="-3"/>
        </w:rPr>
        <w:t xml:space="preserve">к решению Территориальной </w:t>
      </w:r>
    </w:p>
    <w:p w14:paraId="52808408" w14:textId="77777777" w:rsidR="005851AA" w:rsidRPr="00003989" w:rsidRDefault="005851AA" w:rsidP="005851AA">
      <w:pPr>
        <w:shd w:val="clear" w:color="auto" w:fill="FFFFFF"/>
        <w:spacing w:line="276" w:lineRule="auto"/>
        <w:jc w:val="right"/>
        <w:rPr>
          <w:bCs/>
          <w:color w:val="000000"/>
          <w:spacing w:val="-3"/>
        </w:rPr>
      </w:pPr>
      <w:r w:rsidRPr="00003989">
        <w:rPr>
          <w:bCs/>
          <w:color w:val="000000"/>
          <w:spacing w:val="-3"/>
        </w:rPr>
        <w:t xml:space="preserve">избирательной комиссии № </w:t>
      </w:r>
      <w:r>
        <w:rPr>
          <w:bCs/>
          <w:color w:val="000000"/>
          <w:spacing w:val="-3"/>
        </w:rPr>
        <w:t>14</w:t>
      </w:r>
    </w:p>
    <w:p w14:paraId="27560624" w14:textId="5A5E4408" w:rsidR="005851AA" w:rsidRPr="00003989" w:rsidRDefault="005851AA" w:rsidP="005851AA">
      <w:pPr>
        <w:shd w:val="clear" w:color="auto" w:fill="FFFFFF"/>
        <w:spacing w:line="276" w:lineRule="auto"/>
        <w:jc w:val="right"/>
        <w:rPr>
          <w:b/>
          <w:sz w:val="28"/>
          <w:szCs w:val="28"/>
        </w:rPr>
      </w:pPr>
      <w:r w:rsidRPr="00003989">
        <w:rPr>
          <w:bCs/>
          <w:color w:val="000000"/>
          <w:spacing w:val="-3"/>
        </w:rPr>
        <w:t xml:space="preserve">от </w:t>
      </w:r>
      <w:r>
        <w:rPr>
          <w:bCs/>
          <w:color w:val="000000"/>
          <w:spacing w:val="-3"/>
        </w:rPr>
        <w:t xml:space="preserve">09.07.2026 </w:t>
      </w:r>
      <w:r w:rsidRPr="00003989">
        <w:rPr>
          <w:bCs/>
          <w:color w:val="000000"/>
          <w:spacing w:val="-3"/>
        </w:rPr>
        <w:t xml:space="preserve">№ </w:t>
      </w:r>
      <w:r>
        <w:rPr>
          <w:bCs/>
          <w:color w:val="000000"/>
          <w:spacing w:val="-3"/>
        </w:rPr>
        <w:t>2-</w:t>
      </w:r>
      <w:r w:rsidR="00A47A65">
        <w:rPr>
          <w:bCs/>
          <w:color w:val="000000"/>
          <w:spacing w:val="-3"/>
        </w:rPr>
        <w:t>9</w:t>
      </w:r>
    </w:p>
    <w:p w14:paraId="2A3667C0" w14:textId="77777777" w:rsidR="005851AA" w:rsidRPr="00003989" w:rsidRDefault="005851AA" w:rsidP="005851AA">
      <w:pPr>
        <w:jc w:val="center"/>
        <w:rPr>
          <w:b/>
          <w:sz w:val="28"/>
          <w:szCs w:val="28"/>
        </w:rPr>
      </w:pPr>
    </w:p>
    <w:p w14:paraId="0436EDF8" w14:textId="77777777" w:rsidR="005851AA" w:rsidRPr="00003989" w:rsidRDefault="005851AA" w:rsidP="005851AA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Информационное сообщение </w:t>
      </w:r>
    </w:p>
    <w:p w14:paraId="4A5405EE" w14:textId="77777777" w:rsidR="005851AA" w:rsidRPr="00003989" w:rsidRDefault="005851AA" w:rsidP="005851AA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Территориальной избирательной комиссии № </w:t>
      </w:r>
      <w:r>
        <w:rPr>
          <w:rFonts w:eastAsia="Calibri"/>
          <w:b/>
          <w:sz w:val="28"/>
          <w:szCs w:val="28"/>
          <w:lang w:eastAsia="en-US"/>
        </w:rPr>
        <w:t>14</w:t>
      </w:r>
      <w:r w:rsidRPr="00003989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14745634" w14:textId="77777777" w:rsidR="005851AA" w:rsidRPr="00003989" w:rsidRDefault="005851AA" w:rsidP="005851AA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о приеме предложений для дополнительного зачисления </w:t>
      </w:r>
    </w:p>
    <w:p w14:paraId="4E1BBB18" w14:textId="77777777" w:rsidR="005851AA" w:rsidRPr="00003989" w:rsidRDefault="005851AA" w:rsidP="005851AA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003989">
        <w:rPr>
          <w:rFonts w:eastAsia="Calibri"/>
          <w:b/>
          <w:sz w:val="28"/>
          <w:szCs w:val="28"/>
          <w:lang w:eastAsia="en-US"/>
        </w:rPr>
        <w:t xml:space="preserve">в резерв составов участковых комиссий </w:t>
      </w:r>
    </w:p>
    <w:p w14:paraId="18E55606" w14:textId="77777777" w:rsidR="005851AA" w:rsidRPr="00003989" w:rsidRDefault="005851AA" w:rsidP="005851AA">
      <w:pPr>
        <w:jc w:val="center"/>
        <w:rPr>
          <w:b/>
          <w:sz w:val="28"/>
          <w:szCs w:val="28"/>
        </w:rPr>
      </w:pPr>
    </w:p>
    <w:p w14:paraId="3121D08A" w14:textId="77777777" w:rsidR="005851AA" w:rsidRPr="00003989" w:rsidRDefault="005851AA" w:rsidP="005851AA">
      <w:pPr>
        <w:ind w:firstLine="567"/>
        <w:jc w:val="both"/>
        <w:rPr>
          <w:sz w:val="28"/>
        </w:rPr>
      </w:pPr>
      <w:r w:rsidRPr="00003989">
        <w:rPr>
          <w:sz w:val="28"/>
        </w:rP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 w:rsidRPr="00003989">
        <w:rPr>
          <w:sz w:val="28"/>
          <w:szCs w:val="28"/>
        </w:rPr>
        <w:t xml:space="preserve">решением Санкт-Петербургской избирательной комиссии  от 19.04.2018               № 49-5 «О резерве составов участковых комиссий в Санкт-Петербурге» (далее – решение № 49-5), </w:t>
      </w:r>
      <w:r w:rsidRPr="00003989">
        <w:rPr>
          <w:sz w:val="28"/>
        </w:rPr>
        <w:t xml:space="preserve">Территориальная избирательная комиссия № </w:t>
      </w:r>
      <w:r>
        <w:rPr>
          <w:sz w:val="28"/>
        </w:rPr>
        <w:t>14</w:t>
      </w:r>
      <w:r w:rsidRPr="00003989">
        <w:rPr>
          <w:sz w:val="28"/>
        </w:rPr>
        <w:t xml:space="preserve">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</w:t>
      </w:r>
      <w:r>
        <w:rPr>
          <w:sz w:val="28"/>
          <w:szCs w:val="28"/>
        </w:rPr>
        <w:t>289-321</w:t>
      </w:r>
      <w:r w:rsidRPr="00003989">
        <w:rPr>
          <w:sz w:val="28"/>
        </w:rPr>
        <w:t xml:space="preserve">. </w:t>
      </w:r>
    </w:p>
    <w:p w14:paraId="794A05FC" w14:textId="77777777" w:rsidR="005851AA" w:rsidRPr="00FF55D8" w:rsidRDefault="005851AA" w:rsidP="005851AA">
      <w:pPr>
        <w:ind w:firstLine="567"/>
        <w:jc w:val="both"/>
        <w:rPr>
          <w:sz w:val="28"/>
        </w:rPr>
      </w:pPr>
      <w:r w:rsidRPr="00003989">
        <w:rPr>
          <w:sz w:val="28"/>
        </w:rPr>
        <w:t xml:space="preserve">Прием документов осуществляется ТИК с </w:t>
      </w:r>
      <w:r w:rsidRPr="00FF55D8">
        <w:rPr>
          <w:sz w:val="28"/>
        </w:rPr>
        <w:t xml:space="preserve">11 по 31 июля 2026 года </w:t>
      </w:r>
      <w:r w:rsidRPr="00FF55D8">
        <w:rPr>
          <w:sz w:val="28"/>
        </w:rPr>
        <w:br/>
        <w:t xml:space="preserve">в следующем режиме: </w:t>
      </w:r>
    </w:p>
    <w:p w14:paraId="27D49C2B" w14:textId="77777777" w:rsidR="005851AA" w:rsidRPr="00FF55D8" w:rsidRDefault="005851AA" w:rsidP="005851AA">
      <w:pPr>
        <w:ind w:firstLine="567"/>
        <w:jc w:val="both"/>
        <w:rPr>
          <w:sz w:val="28"/>
        </w:rPr>
      </w:pPr>
      <w:r w:rsidRPr="00FF55D8">
        <w:rPr>
          <w:sz w:val="28"/>
        </w:rPr>
        <w:t xml:space="preserve">с понедельника по пятницу с 10.00 до 13.00 и с 14.00 до 17.00, </w:t>
      </w:r>
    </w:p>
    <w:p w14:paraId="2277EEC5" w14:textId="77777777" w:rsidR="005851AA" w:rsidRPr="00FF55D8" w:rsidRDefault="005851AA" w:rsidP="005851AA">
      <w:pPr>
        <w:ind w:firstLine="567"/>
        <w:jc w:val="both"/>
        <w:rPr>
          <w:sz w:val="28"/>
        </w:rPr>
      </w:pPr>
      <w:r w:rsidRPr="00FF55D8">
        <w:rPr>
          <w:sz w:val="28"/>
        </w:rPr>
        <w:t xml:space="preserve">суббота (кроме 11 июля 2026 года), воскресенье – выходной, </w:t>
      </w:r>
    </w:p>
    <w:p w14:paraId="6E0FCA8A" w14:textId="77777777" w:rsidR="005851AA" w:rsidRPr="00003989" w:rsidRDefault="005851AA" w:rsidP="005851AA">
      <w:pPr>
        <w:ind w:firstLine="567"/>
        <w:jc w:val="both"/>
        <w:rPr>
          <w:sz w:val="28"/>
        </w:rPr>
      </w:pPr>
      <w:r w:rsidRPr="00FF55D8">
        <w:rPr>
          <w:sz w:val="28"/>
        </w:rPr>
        <w:t>11 июля 2026 года с 10.00 до 13.00,</w:t>
      </w:r>
    </w:p>
    <w:p w14:paraId="6ED9FB34" w14:textId="77777777" w:rsidR="005851AA" w:rsidRPr="00A44F67" w:rsidRDefault="005851AA" w:rsidP="005851AA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003989">
        <w:rPr>
          <w:sz w:val="28"/>
          <w:szCs w:val="28"/>
        </w:rPr>
        <w:t xml:space="preserve">по адресу ее местонахождения: Санкт-Петербург </w:t>
      </w:r>
      <w:r w:rsidRPr="00A44F67">
        <w:rPr>
          <w:sz w:val="28"/>
          <w:szCs w:val="28"/>
        </w:rPr>
        <w:t>пр. Большой Сампсониевский, д. 86, каб. 112.</w:t>
      </w:r>
    </w:p>
    <w:p w14:paraId="3B86E976" w14:textId="77777777" w:rsidR="005851AA" w:rsidRPr="00003989" w:rsidRDefault="005851AA" w:rsidP="005851AA">
      <w:pPr>
        <w:ind w:firstLine="567"/>
        <w:jc w:val="both"/>
        <w:rPr>
          <w:sz w:val="28"/>
        </w:rPr>
      </w:pPr>
      <w:r w:rsidRPr="00003989">
        <w:rPr>
          <w:sz w:val="28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Pr="00003989">
        <w:rPr>
          <w:sz w:val="28"/>
        </w:rPr>
        <w:br/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41B7192D" w14:textId="77777777" w:rsidR="005851AA" w:rsidRPr="00003989" w:rsidRDefault="005851AA" w:rsidP="005851AA">
      <w:pPr>
        <w:ind w:firstLine="567"/>
        <w:jc w:val="both"/>
        <w:rPr>
          <w:sz w:val="28"/>
        </w:rPr>
      </w:pPr>
      <w:r w:rsidRPr="00003989">
        <w:rPr>
          <w:sz w:val="28"/>
        </w:rPr>
        <w:t>При внесении предложения (-ий) необходимо представить документы, установленные приложением № 2 к Порядку.</w:t>
      </w:r>
    </w:p>
    <w:p w14:paraId="284DADDD" w14:textId="77777777" w:rsidR="005851AA" w:rsidRPr="00E65FDF" w:rsidRDefault="005851AA" w:rsidP="005851AA">
      <w:pPr>
        <w:ind w:firstLine="567"/>
        <w:jc w:val="both"/>
        <w:rPr>
          <w:sz w:val="28"/>
          <w:szCs w:val="28"/>
        </w:rPr>
      </w:pPr>
      <w:r w:rsidRPr="00003989">
        <w:rPr>
          <w:sz w:val="28"/>
          <w:szCs w:val="28"/>
        </w:rPr>
        <w:t xml:space="preserve">Дополнительную информацию можно уточнить по телефону </w:t>
      </w:r>
      <w:r>
        <w:rPr>
          <w:sz w:val="28"/>
          <w:szCs w:val="28"/>
        </w:rPr>
        <w:br/>
      </w:r>
      <w:r w:rsidRPr="00E65FDF">
        <w:rPr>
          <w:sz w:val="28"/>
          <w:szCs w:val="28"/>
        </w:rPr>
        <w:t>+7(812) 576-56-88</w:t>
      </w:r>
      <w:r w:rsidRPr="00003989">
        <w:rPr>
          <w:sz w:val="28"/>
          <w:szCs w:val="28"/>
        </w:rPr>
        <w:t xml:space="preserve">, на сайте Санкт-Петербургской избирательной комиссии: www.st-petersburg.izbirkom.ru,   и на сайте ТИК:   </w:t>
      </w:r>
      <w:r w:rsidRPr="00E65FDF">
        <w:rPr>
          <w:rStyle w:val="InternetLink"/>
          <w:sz w:val="28"/>
          <w:szCs w:val="28"/>
          <w:lang w:val="en-US"/>
        </w:rPr>
        <w:t>http</w:t>
      </w:r>
      <w:r w:rsidRPr="00E65FDF">
        <w:rPr>
          <w:rStyle w:val="InternetLink"/>
          <w:sz w:val="28"/>
          <w:szCs w:val="28"/>
        </w:rPr>
        <w:t>://</w:t>
      </w:r>
      <w:r w:rsidRPr="00E65FDF">
        <w:rPr>
          <w:rStyle w:val="InternetLink"/>
          <w:sz w:val="28"/>
          <w:szCs w:val="28"/>
          <w:lang w:val="en-US"/>
        </w:rPr>
        <w:t>tik</w:t>
      </w:r>
      <w:r w:rsidRPr="00E65FDF">
        <w:rPr>
          <w:rStyle w:val="InternetLink"/>
          <w:sz w:val="28"/>
          <w:szCs w:val="28"/>
        </w:rPr>
        <w:t>14.</w:t>
      </w:r>
      <w:r w:rsidRPr="00E65FDF">
        <w:rPr>
          <w:rStyle w:val="InternetLink"/>
          <w:sz w:val="28"/>
          <w:szCs w:val="28"/>
          <w:lang w:val="en-US"/>
        </w:rPr>
        <w:t>spbik</w:t>
      </w:r>
      <w:r w:rsidRPr="00E65FDF">
        <w:rPr>
          <w:rStyle w:val="InternetLink"/>
          <w:sz w:val="28"/>
          <w:szCs w:val="28"/>
        </w:rPr>
        <w:t>.</w:t>
      </w:r>
      <w:r w:rsidRPr="00E65FDF">
        <w:rPr>
          <w:rStyle w:val="InternetLink"/>
          <w:sz w:val="28"/>
          <w:szCs w:val="28"/>
          <w:lang w:val="en-US"/>
        </w:rPr>
        <w:t>spb</w:t>
      </w:r>
      <w:r w:rsidRPr="00E65FDF">
        <w:rPr>
          <w:rStyle w:val="InternetLink"/>
          <w:sz w:val="28"/>
          <w:szCs w:val="28"/>
        </w:rPr>
        <w:t>.</w:t>
      </w:r>
      <w:r w:rsidRPr="00E65FDF">
        <w:rPr>
          <w:rStyle w:val="InternetLink"/>
          <w:sz w:val="28"/>
          <w:szCs w:val="28"/>
          <w:lang w:val="en-US"/>
        </w:rPr>
        <w:t>ru</w:t>
      </w:r>
      <w:r w:rsidRPr="00E65FDF">
        <w:rPr>
          <w:rStyle w:val="InternetLink"/>
          <w:sz w:val="28"/>
          <w:szCs w:val="28"/>
        </w:rPr>
        <w:t>/.</w:t>
      </w:r>
    </w:p>
    <w:p w14:paraId="4713BAF2" w14:textId="77777777" w:rsidR="005851AA" w:rsidRPr="00B621BB" w:rsidRDefault="005851AA" w:rsidP="005851AA">
      <w:pPr>
        <w:spacing w:line="276" w:lineRule="auto"/>
        <w:ind w:firstLine="567"/>
        <w:jc w:val="both"/>
        <w:rPr>
          <w:sz w:val="27"/>
          <w:szCs w:val="27"/>
          <w:lang w:eastAsia="en-US"/>
        </w:rPr>
      </w:pPr>
    </w:p>
    <w:p w14:paraId="5AF7B093" w14:textId="77777777" w:rsidR="005851AA" w:rsidRPr="00003989" w:rsidRDefault="005851AA" w:rsidP="005851AA">
      <w:pPr>
        <w:ind w:firstLine="567"/>
        <w:jc w:val="right"/>
        <w:rPr>
          <w:sz w:val="28"/>
          <w:szCs w:val="28"/>
        </w:rPr>
      </w:pPr>
    </w:p>
    <w:p w14:paraId="6B3DEF5C" w14:textId="77777777" w:rsidR="005851AA" w:rsidRPr="00B621BB" w:rsidRDefault="005851AA" w:rsidP="005851AA">
      <w:pPr>
        <w:ind w:firstLine="567"/>
        <w:jc w:val="right"/>
        <w:rPr>
          <w:sz w:val="27"/>
          <w:szCs w:val="27"/>
        </w:rPr>
      </w:pPr>
      <w:r w:rsidRPr="00003989">
        <w:rPr>
          <w:sz w:val="28"/>
          <w:szCs w:val="28"/>
        </w:rPr>
        <w:t xml:space="preserve">Территориальная избирательная комиссия № </w:t>
      </w:r>
      <w:r>
        <w:rPr>
          <w:sz w:val="28"/>
          <w:szCs w:val="28"/>
        </w:rPr>
        <w:t>14</w:t>
      </w:r>
    </w:p>
    <w:p w14:paraId="3B858DF1" w14:textId="28105C42" w:rsidR="0018792B" w:rsidRPr="00B621BB" w:rsidRDefault="0018792B" w:rsidP="005851AA">
      <w:pPr>
        <w:shd w:val="clear" w:color="auto" w:fill="FFFFFF"/>
        <w:spacing w:line="276" w:lineRule="auto"/>
        <w:jc w:val="right"/>
        <w:rPr>
          <w:sz w:val="27"/>
          <w:szCs w:val="27"/>
        </w:rPr>
      </w:pPr>
    </w:p>
    <w:sectPr w:rsidR="0018792B" w:rsidRPr="00B62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692"/>
    <w:rsid w:val="00003989"/>
    <w:rsid w:val="00076B1D"/>
    <w:rsid w:val="000B3D98"/>
    <w:rsid w:val="001515D2"/>
    <w:rsid w:val="0018792B"/>
    <w:rsid w:val="001D4E31"/>
    <w:rsid w:val="00206149"/>
    <w:rsid w:val="0023777A"/>
    <w:rsid w:val="00250FAE"/>
    <w:rsid w:val="002974E4"/>
    <w:rsid w:val="003109F6"/>
    <w:rsid w:val="00483FCB"/>
    <w:rsid w:val="005062CF"/>
    <w:rsid w:val="00575A37"/>
    <w:rsid w:val="005851AA"/>
    <w:rsid w:val="006A2692"/>
    <w:rsid w:val="006B7BF7"/>
    <w:rsid w:val="00716EE6"/>
    <w:rsid w:val="00782E1F"/>
    <w:rsid w:val="007A0194"/>
    <w:rsid w:val="009416B0"/>
    <w:rsid w:val="00963B09"/>
    <w:rsid w:val="00995F3E"/>
    <w:rsid w:val="00A44F67"/>
    <w:rsid w:val="00A47A65"/>
    <w:rsid w:val="00B621BB"/>
    <w:rsid w:val="00BB18E0"/>
    <w:rsid w:val="00BF2A68"/>
    <w:rsid w:val="00C050F6"/>
    <w:rsid w:val="00D766E9"/>
    <w:rsid w:val="00DE6CD8"/>
    <w:rsid w:val="00E00C1E"/>
    <w:rsid w:val="00EB5666"/>
    <w:rsid w:val="00ED144D"/>
    <w:rsid w:val="00EF3C03"/>
    <w:rsid w:val="00F3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CF619D"/>
  <w15:docId w15:val="{3B610C8A-E3F5-43B7-A942-E51E8FE1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15D2"/>
    <w:pPr>
      <w:spacing w:after="0" w:line="240" w:lineRule="auto"/>
    </w:pPr>
  </w:style>
  <w:style w:type="paragraph" w:customStyle="1" w:styleId="1">
    <w:name w:val="заголовок 1"/>
    <w:basedOn w:val="a"/>
    <w:next w:val="a"/>
    <w:rsid w:val="001515D2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1515D2"/>
    <w:pPr>
      <w:ind w:left="720"/>
      <w:contextualSpacing/>
    </w:pPr>
  </w:style>
  <w:style w:type="character" w:customStyle="1" w:styleId="InternetLink">
    <w:name w:val="Internet Link"/>
    <w:rsid w:val="009416B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1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292F-31F9-4673-87E5-E5E2C341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13</cp:revision>
  <cp:lastPrinted>2023-10-09T09:27:00Z</cp:lastPrinted>
  <dcterms:created xsi:type="dcterms:W3CDTF">2023-10-02T11:56:00Z</dcterms:created>
  <dcterms:modified xsi:type="dcterms:W3CDTF">2026-07-08T13:49:00Z</dcterms:modified>
</cp:coreProperties>
</file>